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ns0:document xmlns:ns0="http://schemas.openxmlformats.org/wordprocessingml/2006/main" xmlns:ns1="http://schemas.openxmlformats.org/officeDocument/2006/relationships">
  <ns0:body>
    <ns0:p>
      <ns0:pPr>
        <ns0:spacing ns0:before="480" ns0:after="480" ns0:line="288" ns0:lineRule="auto"/>
        <ns0:ind ns0:left="0"/>
      </ns0:pPr>
      <ns0:r>
        <ns0:t>03 System Update Notes</ns0:t>
      </ns0:r>
    </ns0:p>
    <ns0:tbl>
      <ns0:tblPr>
        <ns0:tblW ns0:w="0" ns0:type="auto"/>
        <ns0:tblInd ns0:w="0" ns0:type="dxa"/>
        <ns0:tblBorders>
          <ns0:top ns0:val="single" ns0:color="f98e8b"/>
          <ns0:left ns0:val="single" ns0:color="f98e8b"/>
          <ns0:bottom ns0:val="single" ns0:color="f98e8b"/>
          <ns0:right ns0:val="single" ns0:color="f98e8b"/>
          <ns0:insideH ns0:val="single" ns0:color="f98e8b"/>
          <ns0:insideV ns0:val="single" ns0:color="f98e8b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de2e2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Most of the development environments are already included in the SSD solid-state hard drive accompanying the product, and if not specifically required, do not update the system.</ns0:t>
            </ns0:r>
          </ns0:p>
        </ns0:tc>
      </ns0:tr>
    </ns0:tbl>
    <ns0:p/>
    <ns0:tbl>
      <ns0:tblPr>
        <ns0:tblW ns0:w="0" ns0:type="auto"/>
        <ns0:tblInd ns0:w="0" ns0:type="dxa"/>
        <ns0:tblBorders>
          <ns0:top ns0:val="single" ns0:color="f98e8b"/>
          <ns0:left ns0:val="single" ns0:color="f98e8b"/>
          <ns0:bottom ns0:val="single" ns0:color="f98e8b"/>
          <ns0:right ns0:val="single" ns0:color="f98e8b"/>
          <ns0:insideH ns0:val="single" ns0:color="f98e8b"/>
          <ns0:insideV ns0:val="single" ns0:color="f98e8b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de2e2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Please do not execute the `sudo apt upgrade ' command in the terminal of the device, or click the confirmation button in the system update window.</ns0:t>
            </ns0:r>
          </ns0:p>
        </ns0:tc>
      </ns0:tr>
    </ns0:tbl>
    <ns0:p/>
    <ns0:tbl>
      <ns0:tblPr>
        <ns0:tblW ns0:w="0" ns0:type="auto"/>
        <ns0:tblInd ns0:w="0" ns0:type="dxa"/>
        <ns0:tblBorders>
          <ns0:top ns0:val="single" ns0:color="f98e8b"/>
          <ns0:left ns0:val="single" ns0:color="f98e8b"/>
          <ns0:bottom ns0:val="single" ns0:color="f98e8b"/>
          <ns0:right ns0:val="single" ns0:color="f98e8b"/>
          <ns0:insideH ns0:val="single" ns0:color="f98e8b"/>
          <ns0:insideV ns0:val="single" ns0:color="f98e8b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de2e2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The system update may result in a mismatch between the system package and the development of the environmental toolkit.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If the error results in the system being updated and affects subsequent use, you can refer to Chapter 2 03 Burning Jetpack System (experimental version) to recreate the site solid for the device.</ns0:t>
      </ns0:r>
      <ns0:hyperlink ns1:id="rId4">
        <ns0:r>
          <ns0:rPr>
            <ns0:rFonts ns0:eastAsia="等线" ns0:ascii="Arial" ns0:cs="Arial" ns0:hAnsi="Arial"/>
            <ns0:color ns0:val="3370ff"/>
            <ns0:sz ns0:val="22"/>
          </ns0:rPr>
          <ns0:t xml:space="preserve">03 Burn JetPack system (experimental version)</ns0:t>
        </ns0:r>
      </ns0:hyperlink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</ns0:p>
    <ns0:sectPr>
      <ns0:footerReference ns0:type="default" ns1:id="rId3"/>
      <ns0:headerReference ns0:type="default" ns1:id="rId5"/>
      <ns0:pgSz ns0:orient="portrait" ns0:h="16840" ns0:w="11905"/>
    </ns0:sectPr>
  </ns0:body>
</ns0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hyperlink" Target="https://icnhodrfplht.feishu.cn/wiki/PZ4xw5KQfiWtYIkUMJgcCwqNn8e?fromScene=spaceOverview" TargetMode="External"/><Relationship Id="rId5" Type="http://schemas.openxmlformats.org/officeDocument/2006/relationships/header" Target="header1.xm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2026-03-31T03:00:16Z</dcterms:created>
  <dc:creator>Apache POI</dc:creator>
</cp:coreProperties>
</file>